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708C5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Bewegungsformen</w:t>
            </w:r>
          </w:p>
        </w:tc>
      </w:tr>
      <w:tr w:rsidR="00C975F3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0D79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C975F3" w:rsidRDefault="00C975F3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  <w:p w:rsidR="00C975F3" w:rsidRDefault="00C975F3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9233ED" w:rsidRDefault="009F5A07" w:rsidP="000D79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Verteidigungsstellung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nach vorne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nach hinten</w:t>
            </w:r>
          </w:p>
          <w:p w:rsidR="009F5A07" w:rsidRDefault="009F5A07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auf der Stelle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Auspendeln nach hinten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Auspendeln zur Seite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Abducken</w:t>
            </w:r>
          </w:p>
          <w:p w:rsidR="009F5A07" w:rsidRDefault="009F5A07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Abtauchen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vorwärts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rückwärts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seitwärts mit dem vorderen Bein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rückwärts mit dem hinteren Bein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Körperabdrehen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90° vorwärts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90° rückwärts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180° vorwärts</w:t>
            </w:r>
          </w:p>
          <w:p w:rsidR="009F5A07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180° rückwärts</w:t>
            </w:r>
          </w:p>
        </w:tc>
      </w:tr>
    </w:tbl>
    <w:p w:rsidR="00E03067" w:rsidRDefault="00E03067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EA0931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Falltechniken</w:t>
            </w:r>
          </w:p>
        </w:tc>
      </w:tr>
      <w:tr w:rsidR="007219D1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0D79A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0D79AD" w:rsidP="000D79A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Sturz seitwärts</w:t>
            </w:r>
            <w:r w:rsidR="009233ED">
              <w:rPr>
                <w:rFonts w:ascii="Arial" w:hAnsi="Arial" w:cs="Arial"/>
                <w:sz w:val="24"/>
                <w:szCs w:val="24"/>
              </w:rPr>
              <w:t xml:space="preserve"> (rechts und links)</w:t>
            </w:r>
          </w:p>
        </w:tc>
      </w:tr>
    </w:tbl>
    <w:p w:rsidR="007219D1" w:rsidRDefault="007219D1" w:rsidP="00C975F3">
      <w:pPr>
        <w:rPr>
          <w:rFonts w:ascii="Arial" w:hAnsi="Arial" w:cs="Arial"/>
          <w:sz w:val="24"/>
          <w:szCs w:val="24"/>
        </w:rPr>
      </w:pPr>
    </w:p>
    <w:p w:rsidR="000D79AD" w:rsidRDefault="000D79AD" w:rsidP="00C975F3">
      <w:pPr>
        <w:rPr>
          <w:rFonts w:ascii="Arial" w:hAnsi="Arial" w:cs="Arial"/>
          <w:sz w:val="24"/>
          <w:szCs w:val="24"/>
        </w:rPr>
      </w:pPr>
    </w:p>
    <w:p w:rsidR="00702C16" w:rsidRDefault="00702C16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AB695F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Bodentechniken</w:t>
            </w:r>
          </w:p>
        </w:tc>
      </w:tr>
      <w:tr w:rsidR="00C56865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Pr="00D406C7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D406C7" w:rsidP="00D406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02C16">
              <w:rPr>
                <w:rFonts w:ascii="Arial" w:hAnsi="Arial" w:cs="Arial"/>
                <w:sz w:val="24"/>
                <w:szCs w:val="24"/>
              </w:rPr>
              <w:t>altetechnik in seitlicher Position</w:t>
            </w:r>
          </w:p>
        </w:tc>
      </w:tr>
      <w:tr w:rsidR="00702C16" w:rsidTr="00D24962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Pr="00D406C7" w:rsidRDefault="00702C16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D406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406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Haltetechnik in Kreuzposition</w:t>
            </w:r>
          </w:p>
        </w:tc>
      </w:tr>
      <w:tr w:rsidR="00702C16" w:rsidTr="00D24962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702C16" w:rsidP="00D406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Haltetechnik in Reitposition</w:t>
            </w:r>
          </w:p>
        </w:tc>
      </w:tr>
    </w:tbl>
    <w:p w:rsidR="00266868" w:rsidRDefault="00266868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234A7A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17982" w:rsidRPr="00517982" w:rsidRDefault="00517982" w:rsidP="005179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17982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DBE" w:rsidRDefault="00DF0167" w:rsidP="00A769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Passivblock am Kopf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167" w:rsidRDefault="00DF0167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Passivblock außen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167" w:rsidRDefault="00DF0167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Passivblock innen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167" w:rsidRDefault="00DF0167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Abwehrtechnik mit der Hand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Grifflösen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 w:rsidP="00A769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139DD" w:rsidRDefault="004139DD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982" w:rsidRDefault="00E26DBE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.2</w:t>
            </w:r>
          </w:p>
          <w:p w:rsidR="00517982" w:rsidRDefault="00517982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167" w:rsidRDefault="00DF0167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5.4.1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5.4.2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 w:rsidP="00A769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7982" w:rsidRDefault="00E26DBE" w:rsidP="00A769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BE" w:rsidRDefault="00E26DBE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26DBE" w:rsidRDefault="00E26DBE" w:rsidP="00A769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F0167" w:rsidRDefault="00DF0167" w:rsidP="00A769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Kombination: </w:t>
            </w: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167" w:rsidRDefault="00DF0167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F0167" w:rsidRDefault="00DF0167" w:rsidP="00A769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A76968" w:rsidRDefault="00A76968" w:rsidP="00A769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A76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A76968" w:rsidRDefault="00A76968" w:rsidP="00A769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A76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F0167" w:rsidRDefault="00A76968" w:rsidP="00A769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6E526F" w:rsidRPr="00517982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E526F" w:rsidRPr="00517982" w:rsidRDefault="006E526F" w:rsidP="00D249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422F7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6968" w:rsidRDefault="00A76968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Griffsprengen (1Ausführung)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22F7" w:rsidRDefault="00A76968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22F7" w:rsidRDefault="005422F7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22F7" w:rsidRDefault="005422F7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7D7D05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7D05" w:rsidRDefault="007D7D05" w:rsidP="007D7D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Handballentechnik     (1 Ausführung)</w:t>
            </w: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Knietechnik</w:t>
            </w: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Stoppfußstoß</w:t>
            </w:r>
          </w:p>
          <w:p w:rsidR="007D7D05" w:rsidRDefault="007D7D05" w:rsidP="007D7D0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7D05" w:rsidRDefault="007D7D05" w:rsidP="007D7D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7D05" w:rsidRDefault="007D7D05" w:rsidP="007D7D0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D05" w:rsidRDefault="007D7D05" w:rsidP="007D7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7D7D05" w:rsidRDefault="007D7D05" w:rsidP="007D7D0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6E526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Sicherungstechniken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2 Festlege-, Aufhebe- und/oder Transporttechniken im Verlauf des Technikprogramms</w:t>
            </w:r>
          </w:p>
        </w:tc>
      </w:tr>
      <w:tr w:rsidR="006E526F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A7696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Armstreckhebel bei Bodenlage des Gegners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A76968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Körperabbiegen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</w:t>
            </w:r>
            <w:r w:rsidR="00B60D26">
              <w:rPr>
                <w:rFonts w:ascii="Arial" w:hAnsi="Arial" w:cs="Arial"/>
                <w:sz w:val="24"/>
                <w:szCs w:val="24"/>
              </w:rPr>
              <w:t>g)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</w:p>
          <w:p w:rsidR="006E526F" w:rsidRDefault="006E526F" w:rsidP="00B60D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26F" w:rsidRDefault="006E526F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6E526F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A76968" w:rsidRDefault="00A76968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968" w:rsidRDefault="00A76968" w:rsidP="00A769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6E526F" w:rsidRDefault="00A76968" w:rsidP="00B60D2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DA2C21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2C21" w:rsidRDefault="00DA2C21" w:rsidP="002A663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Beinstellen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2C21" w:rsidRDefault="00DA2C21" w:rsidP="002A663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2C21" w:rsidRDefault="00DA2C21" w:rsidP="002A66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A2C21" w:rsidRDefault="00DA2C21" w:rsidP="002A66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2F7" w:rsidRDefault="005422F7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B55" w:rsidRDefault="00512B55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3E1166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1166" w:rsidRDefault="003E1166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Freie Anwendungsformen</w:t>
            </w:r>
          </w:p>
        </w:tc>
      </w:tr>
      <w:tr w:rsidR="003E1166" w:rsidTr="001B50BD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0915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Freie Auseinandersetzung </w:t>
            </w:r>
            <w:r w:rsidR="009F5BA9">
              <w:rPr>
                <w:rFonts w:ascii="Arial" w:hAnsi="Arial" w:cs="Arial"/>
                <w:sz w:val="24"/>
                <w:szCs w:val="24"/>
              </w:rPr>
              <w:t>mit offenen Händen</w:t>
            </w:r>
          </w:p>
        </w:tc>
      </w:tr>
    </w:tbl>
    <w:p w:rsidR="003E1166" w:rsidRPr="003E7F32" w:rsidRDefault="003E1166" w:rsidP="00C975F3">
      <w:pPr>
        <w:rPr>
          <w:rFonts w:ascii="Arial" w:hAnsi="Arial" w:cs="Arial"/>
          <w:sz w:val="24"/>
          <w:szCs w:val="24"/>
        </w:rPr>
      </w:pPr>
    </w:p>
    <w:sectPr w:rsidR="003E1166" w:rsidRPr="003E7F32" w:rsidSect="003E7F32">
      <w:headerReference w:type="even" r:id="rId6"/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9C" w:rsidRDefault="003D459C" w:rsidP="003E7F32">
      <w:pPr>
        <w:spacing w:after="0" w:line="240" w:lineRule="auto"/>
      </w:pPr>
      <w:r>
        <w:separator/>
      </w:r>
    </w:p>
  </w:endnote>
  <w:endnote w:type="continuationSeparator" w:id="0">
    <w:p w:rsidR="003D459C" w:rsidRDefault="003D459C" w:rsidP="003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9C" w:rsidRDefault="003D459C" w:rsidP="003E7F32">
      <w:pPr>
        <w:spacing w:after="0" w:line="240" w:lineRule="auto"/>
      </w:pPr>
      <w:r>
        <w:separator/>
      </w:r>
    </w:p>
  </w:footnote>
  <w:footnote w:type="continuationSeparator" w:id="0">
    <w:p w:rsidR="003D459C" w:rsidRDefault="003D459C" w:rsidP="003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-346075</wp:posOffset>
          </wp:positionV>
          <wp:extent cx="782955" cy="802005"/>
          <wp:effectExtent l="19050" t="0" r="0" b="0"/>
          <wp:wrapTight wrapText="bothSides">
            <wp:wrapPolygon edited="0">
              <wp:start x="-526" y="0"/>
              <wp:lineTo x="-526" y="21036"/>
              <wp:lineTo x="21547" y="21036"/>
              <wp:lineTo x="21547" y="0"/>
              <wp:lineTo x="-526" y="0"/>
            </wp:wrapPolygon>
          </wp:wrapTight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F32">
      <w:rPr>
        <w:rFonts w:ascii="Arial" w:hAnsi="Arial" w:cs="Arial"/>
        <w:sz w:val="28"/>
        <w:szCs w:val="28"/>
      </w:rPr>
      <w:t xml:space="preserve">                          </w:t>
    </w:r>
  </w:p>
  <w:p w:rsidR="003E7F32" w:rsidRPr="003E7F32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</w:t>
    </w:r>
    <w:r w:rsidR="00CA0ADE">
      <w:rPr>
        <w:rFonts w:ascii="Arial" w:hAnsi="Arial" w:cs="Arial"/>
        <w:sz w:val="28"/>
        <w:szCs w:val="28"/>
      </w:rPr>
      <w:t>Prüfungsprogramm 5</w:t>
    </w:r>
    <w:r w:rsidR="006B4B4C">
      <w:rPr>
        <w:rFonts w:ascii="Arial" w:hAnsi="Arial" w:cs="Arial"/>
        <w:sz w:val="28"/>
        <w:szCs w:val="28"/>
      </w:rPr>
      <w:t>.</w:t>
    </w:r>
    <w:r w:rsidR="00CA0ADE">
      <w:rPr>
        <w:rFonts w:ascii="Arial" w:hAnsi="Arial" w:cs="Arial"/>
        <w:sz w:val="28"/>
        <w:szCs w:val="28"/>
      </w:rPr>
      <w:t xml:space="preserve"> Kyu - Gelb</w:t>
    </w:r>
    <w:r w:rsidR="003E7F32">
      <w:rPr>
        <w:rFonts w:ascii="Arial" w:hAnsi="Arial" w:cs="Arial"/>
        <w:sz w:val="28"/>
        <w:szCs w:val="28"/>
      </w:rPr>
      <w:t>gurt</w:t>
    </w:r>
  </w:p>
  <w:p w:rsidR="003E7F32" w:rsidRDefault="003E7F3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E7F32"/>
    <w:rsid w:val="000620EB"/>
    <w:rsid w:val="00067201"/>
    <w:rsid w:val="00073242"/>
    <w:rsid w:val="000915DB"/>
    <w:rsid w:val="000D79AD"/>
    <w:rsid w:val="000F745F"/>
    <w:rsid w:val="002179EA"/>
    <w:rsid w:val="00266868"/>
    <w:rsid w:val="00296498"/>
    <w:rsid w:val="002E3578"/>
    <w:rsid w:val="00314F3C"/>
    <w:rsid w:val="00383FD0"/>
    <w:rsid w:val="003D2D06"/>
    <w:rsid w:val="003D459C"/>
    <w:rsid w:val="003E1166"/>
    <w:rsid w:val="003E7F32"/>
    <w:rsid w:val="004139DD"/>
    <w:rsid w:val="0046652B"/>
    <w:rsid w:val="00512B55"/>
    <w:rsid w:val="00517982"/>
    <w:rsid w:val="005422F7"/>
    <w:rsid w:val="0054582F"/>
    <w:rsid w:val="005E03FD"/>
    <w:rsid w:val="00622B20"/>
    <w:rsid w:val="00633FBE"/>
    <w:rsid w:val="00684457"/>
    <w:rsid w:val="006B4B4C"/>
    <w:rsid w:val="006E526F"/>
    <w:rsid w:val="00702C16"/>
    <w:rsid w:val="007219D1"/>
    <w:rsid w:val="00726A5E"/>
    <w:rsid w:val="007D7D05"/>
    <w:rsid w:val="0082786F"/>
    <w:rsid w:val="008B0109"/>
    <w:rsid w:val="008C10BB"/>
    <w:rsid w:val="009233ED"/>
    <w:rsid w:val="00964D82"/>
    <w:rsid w:val="00971D7F"/>
    <w:rsid w:val="00977150"/>
    <w:rsid w:val="00986378"/>
    <w:rsid w:val="009B1B98"/>
    <w:rsid w:val="009B4DE9"/>
    <w:rsid w:val="009D3972"/>
    <w:rsid w:val="009F5A07"/>
    <w:rsid w:val="009F5BA9"/>
    <w:rsid w:val="00A76968"/>
    <w:rsid w:val="00AE1E50"/>
    <w:rsid w:val="00B05C7C"/>
    <w:rsid w:val="00B146A9"/>
    <w:rsid w:val="00B14ECE"/>
    <w:rsid w:val="00B4444F"/>
    <w:rsid w:val="00B60D26"/>
    <w:rsid w:val="00BB37AF"/>
    <w:rsid w:val="00C17D71"/>
    <w:rsid w:val="00C52488"/>
    <w:rsid w:val="00C56865"/>
    <w:rsid w:val="00C975F3"/>
    <w:rsid w:val="00CA0ADE"/>
    <w:rsid w:val="00D27D91"/>
    <w:rsid w:val="00D31CC4"/>
    <w:rsid w:val="00D406C7"/>
    <w:rsid w:val="00D73DF2"/>
    <w:rsid w:val="00DA2C21"/>
    <w:rsid w:val="00DF0167"/>
    <w:rsid w:val="00DF3EF2"/>
    <w:rsid w:val="00E03067"/>
    <w:rsid w:val="00E26DBE"/>
    <w:rsid w:val="00E734A7"/>
    <w:rsid w:val="00F6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0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F32"/>
  </w:style>
  <w:style w:type="paragraph" w:styleId="Fuzeile">
    <w:name w:val="footer"/>
    <w:basedOn w:val="Standard"/>
    <w:link w:val="FuzeileZchn"/>
    <w:uiPriority w:val="99"/>
    <w:semiHidden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3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Hilka Verhoeven</dc:creator>
  <cp:keywords/>
  <dc:description/>
  <cp:lastModifiedBy>Hilka Verhoeven</cp:lastModifiedBy>
  <cp:revision>40</cp:revision>
  <dcterms:created xsi:type="dcterms:W3CDTF">2013-08-30T20:56:00Z</dcterms:created>
  <dcterms:modified xsi:type="dcterms:W3CDTF">2013-09-01T18:25:00Z</dcterms:modified>
</cp:coreProperties>
</file>